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4F" w:rsidRPr="00A1774F" w:rsidRDefault="00A1774F" w:rsidP="006766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Российская Федерация</w:t>
      </w:r>
    </w:p>
    <w:p w:rsidR="00A1774F" w:rsidRPr="00A1774F" w:rsidRDefault="00A1774F" w:rsidP="00A17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АДМИНИСТРАЦИЯ СТАРОДУБСКОГО МУНИПАЛЬНОГО ОКРУГА</w:t>
      </w:r>
    </w:p>
    <w:p w:rsidR="00A1774F" w:rsidRPr="00A1774F" w:rsidRDefault="00A1774F" w:rsidP="00A17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БРЯНСКОЙ ОБЛАСТИ</w:t>
      </w:r>
    </w:p>
    <w:p w:rsidR="00A1774F" w:rsidRPr="00A1774F" w:rsidRDefault="00A1774F" w:rsidP="00A1774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1774F" w:rsidRPr="00A1774F" w:rsidRDefault="00A1774F" w:rsidP="00A17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ПОСТАНОВЛЕНИЕ  </w:t>
      </w:r>
    </w:p>
    <w:p w:rsidR="00A1774F" w:rsidRPr="00A1774F" w:rsidRDefault="00A1774F" w:rsidP="00A17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1774F" w:rsidRPr="00A1774F" w:rsidRDefault="00A1774F" w:rsidP="00A177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8077A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12457A">
        <w:rPr>
          <w:rFonts w:ascii="Times New Roman" w:eastAsia="Calibri" w:hAnsi="Times New Roman" w:cs="Times New Roman"/>
          <w:sz w:val="28"/>
          <w:szCs w:val="28"/>
          <w:lang w:eastAsia="en-US"/>
        </w:rPr>
        <w:t>03</w:t>
      </w:r>
      <w:r w:rsidR="008077A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12457A">
        <w:rPr>
          <w:rFonts w:ascii="Times New Roman" w:eastAsia="Calibri" w:hAnsi="Times New Roman" w:cs="Times New Roman"/>
          <w:sz w:val="28"/>
          <w:szCs w:val="28"/>
          <w:lang w:eastAsia="en-US"/>
        </w:rPr>
        <w:t>05.</w:t>
      </w:r>
      <w:r w:rsidR="008077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</w:t>
      </w:r>
      <w:r w:rsidR="00676666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E039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77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№</w:t>
      </w:r>
      <w:r w:rsidR="001245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432</w:t>
      </w:r>
    </w:p>
    <w:p w:rsidR="00A1774F" w:rsidRPr="00A1774F" w:rsidRDefault="00A1774F" w:rsidP="00A1774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74F">
        <w:rPr>
          <w:rFonts w:ascii="Times New Roman" w:eastAsia="Calibri" w:hAnsi="Times New Roman" w:cs="Times New Roman"/>
          <w:sz w:val="28"/>
          <w:szCs w:val="28"/>
          <w:lang w:eastAsia="en-US"/>
        </w:rPr>
        <w:t>г. Стародуб</w:t>
      </w:r>
    </w:p>
    <w:p w:rsidR="002007DE" w:rsidRPr="00A1774F" w:rsidRDefault="00BE7306" w:rsidP="0099796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1774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94"/>
      </w:tblGrid>
      <w:tr w:rsidR="00A1774F" w:rsidRPr="006C4BEA" w:rsidTr="00676666">
        <w:trPr>
          <w:trHeight w:val="2051"/>
        </w:trPr>
        <w:tc>
          <w:tcPr>
            <w:tcW w:w="5070" w:type="dxa"/>
          </w:tcPr>
          <w:p w:rsidR="00A1774F" w:rsidRPr="00A1774F" w:rsidRDefault="00676666" w:rsidP="00B415DF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О внесении дополнений в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приложение №</w:t>
            </w:r>
            <w:r w:rsidR="00B415D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1 к постановлению администрации Стародубского муниципального округа от </w:t>
            </w:r>
            <w:r w:rsidR="00B415D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01.03.2023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г. №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="00B415D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196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                              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«Об </w:t>
            </w:r>
            <w:r w:rsidR="00A1774F" w:rsidRPr="006C4B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утверждении 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реестра мест (площадок) </w:t>
            </w:r>
            <w:r w:rsidR="00A1774F" w:rsidRPr="006C4B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накопления твердых коммунальных отходов</w:t>
            </w:r>
            <w:r w:rsidR="00A1774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 xml:space="preserve"> </w:t>
            </w:r>
            <w:r w:rsidR="00A1774F" w:rsidRPr="006C4B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на территории Стародубского муниципального округа</w:t>
            </w:r>
          </w:p>
        </w:tc>
        <w:tc>
          <w:tcPr>
            <w:tcW w:w="4394" w:type="dxa"/>
          </w:tcPr>
          <w:p w:rsidR="00A1774F" w:rsidRPr="006C4BEA" w:rsidRDefault="00A1774F" w:rsidP="003C2DF9">
            <w:pPr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</w:pPr>
          </w:p>
        </w:tc>
      </w:tr>
    </w:tbl>
    <w:p w:rsidR="00BE7306" w:rsidRPr="0099796C" w:rsidRDefault="00BE7306" w:rsidP="009979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7306" w:rsidRDefault="00BE7306" w:rsidP="00A177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96C">
        <w:rPr>
          <w:rFonts w:ascii="Times New Roman" w:hAnsi="Times New Roman" w:cs="Times New Roman"/>
          <w:sz w:val="28"/>
          <w:szCs w:val="28"/>
        </w:rPr>
        <w:t xml:space="preserve">В соответствии со статьей 13.4 Федерального закона от 24.06.1998г. </w:t>
      </w:r>
      <w:r w:rsidR="0067666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9796C">
        <w:rPr>
          <w:rFonts w:ascii="Times New Roman" w:hAnsi="Times New Roman" w:cs="Times New Roman"/>
          <w:sz w:val="28"/>
          <w:szCs w:val="28"/>
        </w:rPr>
        <w:t xml:space="preserve">№ 89-ФЗ «Об отходах производства и потребления», постановлением Правительства Российской Федерации от 31.08.2018 г. № 1039 </w:t>
      </w:r>
      <w:r w:rsidR="006766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9796C">
        <w:rPr>
          <w:rFonts w:ascii="Times New Roman" w:hAnsi="Times New Roman" w:cs="Times New Roman"/>
          <w:sz w:val="28"/>
          <w:szCs w:val="28"/>
        </w:rPr>
        <w:t>«Об утверждении Правил обустройства мест (площадок) накопления твердых коммунальных отходов и ведения их реестра»</w:t>
      </w:r>
      <w:r w:rsidR="005579CD">
        <w:rPr>
          <w:rFonts w:ascii="Times New Roman" w:hAnsi="Times New Roman" w:cs="Times New Roman"/>
          <w:sz w:val="28"/>
          <w:szCs w:val="28"/>
        </w:rPr>
        <w:t>,</w:t>
      </w:r>
      <w:r w:rsidR="00A1774F">
        <w:rPr>
          <w:rFonts w:ascii="Times New Roman" w:hAnsi="Times New Roman" w:cs="Times New Roman"/>
          <w:sz w:val="28"/>
          <w:szCs w:val="28"/>
        </w:rPr>
        <w:t xml:space="preserve"> </w:t>
      </w:r>
      <w:r w:rsidR="005009BF">
        <w:rPr>
          <w:rFonts w:ascii="Times New Roman" w:hAnsi="Times New Roman" w:cs="Times New Roman"/>
          <w:sz w:val="28"/>
          <w:szCs w:val="28"/>
        </w:rPr>
        <w:t xml:space="preserve">протоколом № </w:t>
      </w:r>
      <w:r w:rsidR="0024708D">
        <w:rPr>
          <w:rFonts w:ascii="Times New Roman" w:hAnsi="Times New Roman" w:cs="Times New Roman"/>
          <w:sz w:val="28"/>
          <w:szCs w:val="28"/>
        </w:rPr>
        <w:t>2</w:t>
      </w:r>
      <w:r w:rsidR="005009BF">
        <w:rPr>
          <w:rFonts w:ascii="Times New Roman" w:hAnsi="Times New Roman" w:cs="Times New Roman"/>
          <w:sz w:val="28"/>
          <w:szCs w:val="28"/>
        </w:rPr>
        <w:t xml:space="preserve"> от </w:t>
      </w:r>
      <w:r w:rsidR="0024708D">
        <w:rPr>
          <w:rFonts w:ascii="Times New Roman" w:hAnsi="Times New Roman" w:cs="Times New Roman"/>
          <w:sz w:val="28"/>
          <w:szCs w:val="28"/>
        </w:rPr>
        <w:t>03</w:t>
      </w:r>
      <w:r w:rsidR="005009BF">
        <w:rPr>
          <w:rFonts w:ascii="Times New Roman" w:hAnsi="Times New Roman" w:cs="Times New Roman"/>
          <w:sz w:val="28"/>
          <w:szCs w:val="28"/>
        </w:rPr>
        <w:t>.0</w:t>
      </w:r>
      <w:r w:rsidR="0024708D">
        <w:rPr>
          <w:rFonts w:ascii="Times New Roman" w:hAnsi="Times New Roman" w:cs="Times New Roman"/>
          <w:sz w:val="28"/>
          <w:szCs w:val="28"/>
        </w:rPr>
        <w:t>5</w:t>
      </w:r>
      <w:r w:rsidR="005009BF">
        <w:rPr>
          <w:rFonts w:ascii="Times New Roman" w:hAnsi="Times New Roman" w:cs="Times New Roman"/>
          <w:sz w:val="28"/>
          <w:szCs w:val="28"/>
        </w:rPr>
        <w:t>.2023 года Комиссии администрации Стародубского муниципального округа для принятия решения о создании мест (площадок) накопления твердых коммунальных отходов и</w:t>
      </w:r>
      <w:proofErr w:type="gramEnd"/>
      <w:r w:rsidR="005009BF">
        <w:rPr>
          <w:rFonts w:ascii="Times New Roman" w:hAnsi="Times New Roman" w:cs="Times New Roman"/>
          <w:sz w:val="28"/>
          <w:szCs w:val="28"/>
        </w:rPr>
        <w:t xml:space="preserve"> включения их в реестр, </w:t>
      </w:r>
      <w:r w:rsidR="0024708D">
        <w:rPr>
          <w:rFonts w:ascii="Times New Roman" w:hAnsi="Times New Roman" w:cs="Times New Roman"/>
          <w:sz w:val="28"/>
          <w:szCs w:val="28"/>
        </w:rPr>
        <w:t xml:space="preserve">заявление индивидуального предпринимателя </w:t>
      </w:r>
      <w:proofErr w:type="spellStart"/>
      <w:r w:rsidR="0024708D">
        <w:rPr>
          <w:rFonts w:ascii="Times New Roman" w:hAnsi="Times New Roman" w:cs="Times New Roman"/>
          <w:sz w:val="28"/>
          <w:szCs w:val="28"/>
        </w:rPr>
        <w:t>Дебушевского</w:t>
      </w:r>
      <w:proofErr w:type="spellEnd"/>
      <w:r w:rsidR="0024708D">
        <w:rPr>
          <w:rFonts w:ascii="Times New Roman" w:hAnsi="Times New Roman" w:cs="Times New Roman"/>
          <w:sz w:val="28"/>
          <w:szCs w:val="28"/>
        </w:rPr>
        <w:t xml:space="preserve"> И.Н. № 3 от 14.04.2023 года</w:t>
      </w:r>
      <w:r w:rsidR="00581589">
        <w:rPr>
          <w:rFonts w:ascii="Times New Roman" w:hAnsi="Times New Roman" w:cs="Times New Roman"/>
          <w:sz w:val="28"/>
          <w:szCs w:val="28"/>
        </w:rPr>
        <w:t xml:space="preserve">, </w:t>
      </w:r>
      <w:r w:rsidR="005579CD">
        <w:rPr>
          <w:rFonts w:ascii="Times New Roman" w:hAnsi="Times New Roman" w:cs="Times New Roman"/>
          <w:sz w:val="28"/>
          <w:szCs w:val="28"/>
        </w:rPr>
        <w:t>администрация Стар</w:t>
      </w:r>
      <w:r w:rsidR="00986207">
        <w:rPr>
          <w:rFonts w:ascii="Times New Roman" w:hAnsi="Times New Roman" w:cs="Times New Roman"/>
          <w:sz w:val="28"/>
          <w:szCs w:val="28"/>
        </w:rPr>
        <w:t xml:space="preserve">одубского муниципального округа </w:t>
      </w:r>
      <w:r w:rsidR="00B415DF">
        <w:rPr>
          <w:rFonts w:ascii="Times New Roman" w:hAnsi="Times New Roman" w:cs="Times New Roman"/>
          <w:sz w:val="28"/>
          <w:szCs w:val="28"/>
        </w:rPr>
        <w:t xml:space="preserve"> </w:t>
      </w:r>
      <w:r w:rsidR="00986207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2553E7" w:rsidRPr="0099796C" w:rsidRDefault="002553E7" w:rsidP="00A177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7306" w:rsidRPr="00676666" w:rsidRDefault="005579CD" w:rsidP="00D40D5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66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553E7" w:rsidRPr="0099796C" w:rsidRDefault="002553E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306" w:rsidRDefault="0024708D" w:rsidP="00A1774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реестр </w:t>
      </w:r>
      <w:r w:rsidR="00BE7306" w:rsidRPr="0099796C">
        <w:rPr>
          <w:rFonts w:ascii="Times New Roman" w:hAnsi="Times New Roman" w:cs="Times New Roman"/>
          <w:sz w:val="28"/>
          <w:szCs w:val="28"/>
        </w:rPr>
        <w:t xml:space="preserve">мест (площадок) накопления твердых коммунальных отходов </w:t>
      </w:r>
      <w:r w:rsidR="00D57DD3">
        <w:rPr>
          <w:rFonts w:ascii="Times New Roman" w:hAnsi="Times New Roman" w:cs="Times New Roman"/>
          <w:sz w:val="28"/>
          <w:szCs w:val="28"/>
        </w:rPr>
        <w:t>Стародубского муниципального округа</w:t>
      </w:r>
      <w:r w:rsidR="00581589">
        <w:rPr>
          <w:rFonts w:ascii="Times New Roman" w:hAnsi="Times New Roman" w:cs="Times New Roman"/>
          <w:sz w:val="28"/>
          <w:szCs w:val="28"/>
        </w:rPr>
        <w:t>,</w:t>
      </w:r>
      <w:r w:rsidR="00A1774F">
        <w:rPr>
          <w:rFonts w:ascii="Times New Roman" w:hAnsi="Times New Roman" w:cs="Times New Roman"/>
          <w:sz w:val="28"/>
          <w:szCs w:val="28"/>
        </w:rPr>
        <w:t xml:space="preserve"> согласно приложению №1.</w:t>
      </w:r>
    </w:p>
    <w:p w:rsidR="00BE7306" w:rsidRPr="00A1774F" w:rsidRDefault="00BE7306" w:rsidP="00A1774F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77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774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DD0EC7" w:rsidRPr="00A1774F">
        <w:rPr>
          <w:rFonts w:ascii="Times New Roman" w:hAnsi="Times New Roman" w:cs="Times New Roman"/>
          <w:sz w:val="28"/>
          <w:szCs w:val="28"/>
        </w:rPr>
        <w:t xml:space="preserve">возложить на первого заместителя главы администрации </w:t>
      </w:r>
      <w:r w:rsidR="008077A3">
        <w:rPr>
          <w:rFonts w:ascii="Times New Roman" w:hAnsi="Times New Roman" w:cs="Times New Roman"/>
          <w:sz w:val="28"/>
          <w:szCs w:val="28"/>
        </w:rPr>
        <w:t xml:space="preserve">Ю.Н. </w:t>
      </w:r>
      <w:proofErr w:type="spellStart"/>
      <w:r w:rsidR="008077A3">
        <w:rPr>
          <w:rFonts w:ascii="Times New Roman" w:hAnsi="Times New Roman" w:cs="Times New Roman"/>
          <w:sz w:val="28"/>
          <w:szCs w:val="28"/>
        </w:rPr>
        <w:t>Ермольчик</w:t>
      </w:r>
      <w:proofErr w:type="spellEnd"/>
      <w:r w:rsidR="008077A3">
        <w:rPr>
          <w:rFonts w:ascii="Times New Roman" w:hAnsi="Times New Roman" w:cs="Times New Roman"/>
          <w:sz w:val="28"/>
          <w:szCs w:val="28"/>
        </w:rPr>
        <w:t>.</w:t>
      </w:r>
    </w:p>
    <w:p w:rsidR="00DD0EC7" w:rsidRDefault="00DD0EC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EC7" w:rsidRDefault="00DD0EC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D0EC7" w:rsidRDefault="00DD0EC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EC7" w:rsidRDefault="00DD0EC7" w:rsidP="00A1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5DF" w:rsidRPr="004469D8" w:rsidRDefault="00A1774F" w:rsidP="004469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666">
        <w:rPr>
          <w:rFonts w:ascii="Times New Roman" w:hAnsi="Times New Roman" w:cs="Times New Roman"/>
          <w:b/>
          <w:sz w:val="28"/>
          <w:szCs w:val="28"/>
        </w:rPr>
        <w:t>Глава</w:t>
      </w:r>
      <w:r w:rsidR="00BE7306" w:rsidRPr="00676666">
        <w:rPr>
          <w:rFonts w:ascii="Times New Roman" w:hAnsi="Times New Roman" w:cs="Times New Roman"/>
          <w:b/>
          <w:sz w:val="28"/>
          <w:szCs w:val="28"/>
        </w:rPr>
        <w:t>  администрации  </w:t>
      </w:r>
      <w:r w:rsidR="00DD0EC7" w:rsidRPr="00676666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9796C" w:rsidRPr="00676666">
        <w:rPr>
          <w:rFonts w:ascii="Times New Roman" w:hAnsi="Times New Roman" w:cs="Times New Roman"/>
          <w:b/>
          <w:sz w:val="28"/>
          <w:szCs w:val="28"/>
        </w:rPr>
        <w:tab/>
      </w:r>
      <w:r w:rsidR="0099796C" w:rsidRPr="00676666">
        <w:rPr>
          <w:rFonts w:ascii="Times New Roman" w:hAnsi="Times New Roman" w:cs="Times New Roman"/>
          <w:b/>
          <w:sz w:val="28"/>
          <w:szCs w:val="28"/>
        </w:rPr>
        <w:tab/>
      </w:r>
      <w:r w:rsidR="00BE7306" w:rsidRPr="00676666">
        <w:rPr>
          <w:rFonts w:ascii="Times New Roman" w:hAnsi="Times New Roman" w:cs="Times New Roman"/>
          <w:b/>
          <w:sz w:val="28"/>
          <w:szCs w:val="28"/>
        </w:rPr>
        <w:t>   </w:t>
      </w:r>
      <w:r w:rsidRPr="00676666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BE7306" w:rsidRPr="00676666">
        <w:rPr>
          <w:rFonts w:ascii="Times New Roman" w:hAnsi="Times New Roman" w:cs="Times New Roman"/>
          <w:b/>
          <w:sz w:val="28"/>
          <w:szCs w:val="28"/>
        </w:rPr>
        <w:t> </w:t>
      </w:r>
      <w:r w:rsidR="004469D8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4469D8">
        <w:rPr>
          <w:rFonts w:ascii="Times New Roman" w:hAnsi="Times New Roman" w:cs="Times New Roman"/>
          <w:b/>
          <w:sz w:val="28"/>
          <w:szCs w:val="28"/>
        </w:rPr>
        <w:t>Подольный</w:t>
      </w:r>
      <w:proofErr w:type="spellEnd"/>
    </w:p>
    <w:sectPr w:rsidR="00B415DF" w:rsidRPr="004469D8" w:rsidSect="00060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59CB"/>
    <w:multiLevelType w:val="multilevel"/>
    <w:tmpl w:val="35AA4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A4898"/>
    <w:multiLevelType w:val="multilevel"/>
    <w:tmpl w:val="83FA7F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7306"/>
    <w:rsid w:val="000609BA"/>
    <w:rsid w:val="00073DE2"/>
    <w:rsid w:val="0012457A"/>
    <w:rsid w:val="0014561F"/>
    <w:rsid w:val="00183600"/>
    <w:rsid w:val="001A0759"/>
    <w:rsid w:val="002007DE"/>
    <w:rsid w:val="0024708D"/>
    <w:rsid w:val="002553E7"/>
    <w:rsid w:val="003C2DF9"/>
    <w:rsid w:val="003E731C"/>
    <w:rsid w:val="004469D8"/>
    <w:rsid w:val="004D588A"/>
    <w:rsid w:val="005009BF"/>
    <w:rsid w:val="005579CD"/>
    <w:rsid w:val="00581589"/>
    <w:rsid w:val="00676666"/>
    <w:rsid w:val="006C32F9"/>
    <w:rsid w:val="006C4BEA"/>
    <w:rsid w:val="006F3FA1"/>
    <w:rsid w:val="00800634"/>
    <w:rsid w:val="008077A3"/>
    <w:rsid w:val="00857F04"/>
    <w:rsid w:val="00865FB7"/>
    <w:rsid w:val="00874835"/>
    <w:rsid w:val="00986207"/>
    <w:rsid w:val="0099796C"/>
    <w:rsid w:val="00A1774F"/>
    <w:rsid w:val="00B415DF"/>
    <w:rsid w:val="00BE7306"/>
    <w:rsid w:val="00CD10CB"/>
    <w:rsid w:val="00D40D52"/>
    <w:rsid w:val="00D57DD3"/>
    <w:rsid w:val="00DD0EC7"/>
    <w:rsid w:val="00DE369F"/>
    <w:rsid w:val="00E039AD"/>
    <w:rsid w:val="00ED37F6"/>
    <w:rsid w:val="00EE16F3"/>
    <w:rsid w:val="00F1789A"/>
    <w:rsid w:val="00F44BDD"/>
    <w:rsid w:val="00F4762C"/>
    <w:rsid w:val="00F5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7306"/>
    <w:rPr>
      <w:b/>
      <w:bCs/>
    </w:rPr>
  </w:style>
  <w:style w:type="table" w:styleId="a4">
    <w:name w:val="Table Grid"/>
    <w:basedOn w:val="a1"/>
    <w:uiPriority w:val="59"/>
    <w:rsid w:val="003C2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44BDD"/>
    <w:pPr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857F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857F04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C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4B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2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work</cp:lastModifiedBy>
  <cp:revision>33</cp:revision>
  <cp:lastPrinted>2023-04-11T06:30:00Z</cp:lastPrinted>
  <dcterms:created xsi:type="dcterms:W3CDTF">2019-04-12T11:41:00Z</dcterms:created>
  <dcterms:modified xsi:type="dcterms:W3CDTF">2023-05-05T07:56:00Z</dcterms:modified>
</cp:coreProperties>
</file>