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C4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 </w:t>
      </w:r>
      <w:r w:rsidR="00AA3815">
        <w:rPr>
          <w:rFonts w:ascii="Times New Roman" w:hAnsi="Times New Roman" w:cs="Times New Roman"/>
          <w:sz w:val="28"/>
          <w:szCs w:val="28"/>
        </w:rPr>
        <w:t>3</w:t>
      </w:r>
    </w:p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C4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решению Стародубского </w:t>
      </w:r>
    </w:p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C4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районного Совета  народных депутатов</w:t>
      </w:r>
    </w:p>
    <w:p w:rsidR="0092223F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C4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«О бюджете Стародубского </w:t>
      </w:r>
    </w:p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муниципально</w:t>
      </w:r>
      <w:r w:rsidRPr="00FC49A9">
        <w:rPr>
          <w:rFonts w:ascii="Times New Roman" w:hAnsi="Times New Roman" w:cs="Times New Roman"/>
          <w:sz w:val="28"/>
          <w:szCs w:val="28"/>
        </w:rPr>
        <w:t>го района</w:t>
      </w:r>
    </w:p>
    <w:p w:rsidR="0092223F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на 201</w:t>
      </w:r>
      <w:r w:rsidR="00AA38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A9">
        <w:rPr>
          <w:rFonts w:ascii="Times New Roman" w:hAnsi="Times New Roman" w:cs="Times New Roman"/>
          <w:sz w:val="28"/>
          <w:szCs w:val="28"/>
        </w:rPr>
        <w:t xml:space="preserve">год»  </w:t>
      </w:r>
    </w:p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52D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075ED">
        <w:rPr>
          <w:rFonts w:ascii="Times New Roman" w:hAnsi="Times New Roman" w:cs="Times New Roman"/>
          <w:sz w:val="28"/>
          <w:szCs w:val="28"/>
        </w:rPr>
        <w:t xml:space="preserve"> ____________   </w:t>
      </w:r>
      <w:r w:rsidR="00052DD6">
        <w:rPr>
          <w:rFonts w:ascii="Times New Roman" w:hAnsi="Times New Roman" w:cs="Times New Roman"/>
          <w:sz w:val="28"/>
          <w:szCs w:val="28"/>
        </w:rPr>
        <w:t>201</w:t>
      </w:r>
      <w:r w:rsidR="00AA381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3A6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23F" w:rsidRPr="00FC49A9" w:rsidRDefault="0092223F" w:rsidP="00FC49A9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2223F" w:rsidRPr="00FC49A9" w:rsidRDefault="0092223F" w:rsidP="00FC49A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223F" w:rsidRPr="00FC49A9" w:rsidRDefault="0092223F" w:rsidP="00FC49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49A9">
        <w:rPr>
          <w:rFonts w:ascii="Times New Roman" w:hAnsi="Times New Roman" w:cs="Times New Roman"/>
          <w:b/>
          <w:bCs/>
          <w:sz w:val="28"/>
          <w:szCs w:val="28"/>
        </w:rPr>
        <w:t>Перечень главных администраторов источников  финансирования дефицита бюджета Стародубского муниципального района</w:t>
      </w:r>
    </w:p>
    <w:p w:rsidR="0092223F" w:rsidRPr="00FC49A9" w:rsidRDefault="0092223F" w:rsidP="00FC49A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5"/>
        <w:gridCol w:w="3119"/>
        <w:gridCol w:w="5242"/>
      </w:tblGrid>
      <w:tr w:rsidR="0092223F" w:rsidRPr="00BC48CE" w:rsidTr="00727791">
        <w:trPr>
          <w:trHeight w:val="2957"/>
        </w:trPr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 администратора</w:t>
            </w: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 источников внутреннего финансирования дефицита</w:t>
            </w:r>
          </w:p>
        </w:tc>
        <w:tc>
          <w:tcPr>
            <w:tcW w:w="5242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Наименование администраторов источников финансирования дефицита бюджета муниципального района</w:t>
            </w:r>
          </w:p>
        </w:tc>
      </w:tr>
      <w:tr w:rsidR="0092223F" w:rsidRPr="00BC48CE" w:rsidTr="00727791">
        <w:trPr>
          <w:trHeight w:val="1060"/>
        </w:trPr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управление Стародубского муниципального района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01 02 00 00 05 0000 710</w:t>
            </w:r>
          </w:p>
        </w:tc>
        <w:tc>
          <w:tcPr>
            <w:tcW w:w="5242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01 02 00 00 05 0000 810</w:t>
            </w:r>
          </w:p>
        </w:tc>
        <w:tc>
          <w:tcPr>
            <w:tcW w:w="5242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 w:rsidP="009B2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00 05 0000 710</w:t>
            </w:r>
          </w:p>
        </w:tc>
        <w:tc>
          <w:tcPr>
            <w:tcW w:w="5242" w:type="dxa"/>
          </w:tcPr>
          <w:p w:rsidR="0092223F" w:rsidRDefault="0092223F" w:rsidP="0032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Получение бюджетом муниципального района бюджетных   кредитов от других  бюджетов бюджетной системы Российской Федерации в валюте Российской Федерации</w:t>
            </w:r>
          </w:p>
          <w:p w:rsidR="000B31B1" w:rsidRPr="00BC48CE" w:rsidRDefault="000B31B1" w:rsidP="00320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119" w:type="dxa"/>
          </w:tcPr>
          <w:p w:rsidR="0092223F" w:rsidRPr="00BC48CE" w:rsidRDefault="0092223F" w:rsidP="0072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00 05 </w:t>
            </w:r>
            <w:r w:rsidR="00727791">
              <w:rPr>
                <w:rFonts w:ascii="Times New Roman" w:hAnsi="Times New Roman" w:cs="Times New Roman"/>
                <w:sz w:val="28"/>
                <w:szCs w:val="28"/>
              </w:rPr>
              <w:t>2603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710</w:t>
            </w:r>
          </w:p>
        </w:tc>
        <w:tc>
          <w:tcPr>
            <w:tcW w:w="5242" w:type="dxa"/>
          </w:tcPr>
          <w:p w:rsidR="0092223F" w:rsidRPr="00BC48CE" w:rsidRDefault="0092223F" w:rsidP="0072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бюджетом муниципального района  бюджетных кредитов для </w:t>
            </w:r>
            <w:r w:rsidR="00727791">
              <w:rPr>
                <w:rFonts w:ascii="Times New Roman" w:hAnsi="Times New Roman" w:cs="Times New Roman"/>
                <w:sz w:val="28"/>
                <w:szCs w:val="28"/>
              </w:rPr>
              <w:t>покрытия временных кассовых разрывов, возникающих при исполнении бюджета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 w:rsidP="009B2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00 05 0000 810</w:t>
            </w:r>
          </w:p>
        </w:tc>
        <w:tc>
          <w:tcPr>
            <w:tcW w:w="5242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 w:rsidP="0072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00 05 </w:t>
            </w:r>
            <w:r w:rsidR="00727791">
              <w:rPr>
                <w:rFonts w:ascii="Times New Roman" w:hAnsi="Times New Roman" w:cs="Times New Roman"/>
                <w:sz w:val="28"/>
                <w:szCs w:val="28"/>
              </w:rPr>
              <w:t>2603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810</w:t>
            </w:r>
          </w:p>
        </w:tc>
        <w:tc>
          <w:tcPr>
            <w:tcW w:w="5242" w:type="dxa"/>
          </w:tcPr>
          <w:p w:rsidR="0092223F" w:rsidRPr="00BC48CE" w:rsidRDefault="0092223F" w:rsidP="0072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Погашение бюджетом муниципального района бюджетн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кредит</w:t>
            </w:r>
            <w:r w:rsidR="009B25B8">
              <w:rPr>
                <w:rFonts w:ascii="Times New Roman" w:hAnsi="Times New Roman" w:cs="Times New Roman"/>
                <w:sz w:val="28"/>
                <w:szCs w:val="28"/>
              </w:rPr>
              <w:t>а, полученного из областного бюджета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727791">
              <w:rPr>
                <w:rFonts w:ascii="Times New Roman" w:hAnsi="Times New Roman" w:cs="Times New Roman"/>
                <w:sz w:val="28"/>
                <w:szCs w:val="28"/>
              </w:rPr>
              <w:t>покрытия временных кассовых разрывов, возникающих при исполнении бюджета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01 05 02 01 05 0000 510</w:t>
            </w:r>
          </w:p>
        </w:tc>
        <w:tc>
          <w:tcPr>
            <w:tcW w:w="5242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01 05 02 01 05 0000 610</w:t>
            </w:r>
          </w:p>
        </w:tc>
        <w:tc>
          <w:tcPr>
            <w:tcW w:w="5242" w:type="dxa"/>
          </w:tcPr>
          <w:p w:rsidR="0092223F" w:rsidRPr="00BC48CE" w:rsidRDefault="0092223F" w:rsidP="00DB3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92223F" w:rsidRPr="00BC48CE" w:rsidTr="00727791"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01 06 05 02 05 2603 640</w:t>
            </w:r>
          </w:p>
        </w:tc>
        <w:tc>
          <w:tcPr>
            <w:tcW w:w="5242" w:type="dxa"/>
          </w:tcPr>
          <w:p w:rsidR="0092223F" w:rsidRPr="00BC48CE" w:rsidRDefault="0092223F" w:rsidP="000B3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Возврат бюджетами </w:t>
            </w:r>
            <w:r w:rsidR="00462B6B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поселений бюджетных кредитов, полученных из бюджета муниципального района для покрытия временных кассовых разрывов, возникающих при исполнении бюджетов</w:t>
            </w:r>
          </w:p>
        </w:tc>
      </w:tr>
      <w:tr w:rsidR="0092223F" w:rsidRPr="00BC48CE" w:rsidTr="00727791">
        <w:trPr>
          <w:trHeight w:val="2246"/>
        </w:trPr>
        <w:tc>
          <w:tcPr>
            <w:tcW w:w="1845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119" w:type="dxa"/>
          </w:tcPr>
          <w:p w:rsidR="0092223F" w:rsidRPr="00BC48CE" w:rsidRDefault="00922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01 06 05 02 05 2603 540</w:t>
            </w:r>
          </w:p>
        </w:tc>
        <w:tc>
          <w:tcPr>
            <w:tcW w:w="5242" w:type="dxa"/>
          </w:tcPr>
          <w:p w:rsidR="0092223F" w:rsidRPr="00BC48CE" w:rsidRDefault="0092223F" w:rsidP="000B3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бюджетам</w:t>
            </w:r>
            <w:r w:rsidR="00462B6B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BC48C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 из бюджета муниципального района бюджетных кредитов для покрытия временных кассовых разрывов, возникающих при исполнении бюджетов</w:t>
            </w:r>
          </w:p>
        </w:tc>
      </w:tr>
    </w:tbl>
    <w:p w:rsidR="0092223F" w:rsidRPr="00FC49A9" w:rsidRDefault="0092223F" w:rsidP="00FC49A9">
      <w:pPr>
        <w:rPr>
          <w:rFonts w:ascii="Times New Roman" w:hAnsi="Times New Roman" w:cs="Times New Roman"/>
          <w:sz w:val="28"/>
          <w:szCs w:val="28"/>
        </w:rPr>
      </w:pPr>
    </w:p>
    <w:p w:rsidR="0092223F" w:rsidRPr="00FC49A9" w:rsidRDefault="0092223F">
      <w:pPr>
        <w:rPr>
          <w:rFonts w:ascii="Times New Roman" w:hAnsi="Times New Roman" w:cs="Times New Roman"/>
          <w:sz w:val="28"/>
          <w:szCs w:val="28"/>
        </w:rPr>
      </w:pPr>
    </w:p>
    <w:sectPr w:rsidR="0092223F" w:rsidRPr="00FC49A9" w:rsidSect="007F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9A9"/>
    <w:rsid w:val="00030099"/>
    <w:rsid w:val="00052DD6"/>
    <w:rsid w:val="00054B0C"/>
    <w:rsid w:val="0006322E"/>
    <w:rsid w:val="00080701"/>
    <w:rsid w:val="000A0A1C"/>
    <w:rsid w:val="000B31B1"/>
    <w:rsid w:val="001357D8"/>
    <w:rsid w:val="001528B7"/>
    <w:rsid w:val="001A6270"/>
    <w:rsid w:val="001C3BD9"/>
    <w:rsid w:val="00274874"/>
    <w:rsid w:val="002A0A88"/>
    <w:rsid w:val="002A12FF"/>
    <w:rsid w:val="002D374C"/>
    <w:rsid w:val="00320810"/>
    <w:rsid w:val="00346C1F"/>
    <w:rsid w:val="003A6528"/>
    <w:rsid w:val="003F73B7"/>
    <w:rsid w:val="00413C93"/>
    <w:rsid w:val="004553D3"/>
    <w:rsid w:val="00462B6B"/>
    <w:rsid w:val="004D2102"/>
    <w:rsid w:val="00506771"/>
    <w:rsid w:val="005175A8"/>
    <w:rsid w:val="005B0D9A"/>
    <w:rsid w:val="005D55FB"/>
    <w:rsid w:val="00603C59"/>
    <w:rsid w:val="00661FA2"/>
    <w:rsid w:val="00711C72"/>
    <w:rsid w:val="00727791"/>
    <w:rsid w:val="0073123B"/>
    <w:rsid w:val="007B52A4"/>
    <w:rsid w:val="007C46AE"/>
    <w:rsid w:val="007F6A11"/>
    <w:rsid w:val="008075ED"/>
    <w:rsid w:val="0092108B"/>
    <w:rsid w:val="0092223F"/>
    <w:rsid w:val="009254B3"/>
    <w:rsid w:val="00957715"/>
    <w:rsid w:val="009B25B8"/>
    <w:rsid w:val="009C42A8"/>
    <w:rsid w:val="00A212B4"/>
    <w:rsid w:val="00A22257"/>
    <w:rsid w:val="00AA3815"/>
    <w:rsid w:val="00AD5C44"/>
    <w:rsid w:val="00AE6B32"/>
    <w:rsid w:val="00B24D0D"/>
    <w:rsid w:val="00BC48CE"/>
    <w:rsid w:val="00BF34E5"/>
    <w:rsid w:val="00C82B4E"/>
    <w:rsid w:val="00C848EB"/>
    <w:rsid w:val="00C964D3"/>
    <w:rsid w:val="00D01FB7"/>
    <w:rsid w:val="00D32A1F"/>
    <w:rsid w:val="00D961B5"/>
    <w:rsid w:val="00DA2468"/>
    <w:rsid w:val="00DB3F8C"/>
    <w:rsid w:val="00DD5519"/>
    <w:rsid w:val="00E95C03"/>
    <w:rsid w:val="00E964A0"/>
    <w:rsid w:val="00F95EE3"/>
    <w:rsid w:val="00FC49A9"/>
    <w:rsid w:val="00FC5C77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1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76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Core 2 Duo 6300</dc:creator>
  <cp:keywords/>
  <dc:description/>
  <cp:lastModifiedBy>User</cp:lastModifiedBy>
  <cp:revision>34</cp:revision>
  <cp:lastPrinted>2012-11-14T12:35:00Z</cp:lastPrinted>
  <dcterms:created xsi:type="dcterms:W3CDTF">2010-11-05T11:35:00Z</dcterms:created>
  <dcterms:modified xsi:type="dcterms:W3CDTF">2015-11-26T07:02:00Z</dcterms:modified>
</cp:coreProperties>
</file>